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15" w:rsidRPr="00373249" w:rsidRDefault="00A750D9" w:rsidP="00373249">
      <w:pPr>
        <w:ind w:left="2160" w:firstLine="720"/>
        <w:rPr>
          <w:rFonts w:ascii="Times New Roman" w:hAnsi="Times New Roman" w:cs="Times New Roman"/>
          <w:b/>
          <w:sz w:val="24"/>
          <w:szCs w:val="20"/>
          <w:u w:val="thick"/>
        </w:rPr>
      </w:pPr>
      <w:r w:rsidRPr="00373249">
        <w:rPr>
          <w:noProof/>
          <w:sz w:val="16"/>
          <w:szCs w:val="20"/>
          <w:lang w:bidi="hi-IN"/>
        </w:rPr>
        <w:drawing>
          <wp:anchor distT="0" distB="0" distL="114300" distR="114300" simplePos="0" relativeHeight="251657216" behindDoc="0" locked="0" layoutInCell="1" allowOverlap="1" wp14:anchorId="5A12999F" wp14:editId="169C563C">
            <wp:simplePos x="0" y="0"/>
            <wp:positionH relativeFrom="margin">
              <wp:posOffset>220980</wp:posOffset>
            </wp:positionH>
            <wp:positionV relativeFrom="paragraph">
              <wp:posOffset>11430</wp:posOffset>
            </wp:positionV>
            <wp:extent cx="571500" cy="5715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124" w:rsidRPr="00373249">
        <w:rPr>
          <w:rFonts w:ascii="Times New Roman" w:hAnsi="Times New Roman" w:cs="Times New Roman"/>
          <w:b/>
          <w:sz w:val="24"/>
          <w:szCs w:val="20"/>
          <w:u w:val="thick"/>
        </w:rPr>
        <w:t>SREE NARAYANA GURU CENTRAL SCHOOL</w:t>
      </w:r>
    </w:p>
    <w:p w:rsidR="00122124" w:rsidRPr="00373249" w:rsidRDefault="00FA40A8" w:rsidP="00122124">
      <w:pPr>
        <w:jc w:val="center"/>
        <w:rPr>
          <w:rFonts w:ascii="Times New Roman" w:hAnsi="Times New Roman" w:cs="Times New Roman"/>
          <w:b/>
          <w:szCs w:val="20"/>
          <w:u w:val="thick"/>
        </w:rPr>
      </w:pPr>
      <w:r w:rsidRPr="00373249">
        <w:rPr>
          <w:rFonts w:ascii="Times New Roman" w:hAnsi="Times New Roman" w:cs="Times New Roman"/>
          <w:b/>
          <w:sz w:val="24"/>
          <w:szCs w:val="20"/>
          <w:u w:val="thick"/>
        </w:rPr>
        <w:t>CULTURAL COMMITTEE</w:t>
      </w:r>
      <w:r w:rsidR="00122124" w:rsidRPr="00373249">
        <w:rPr>
          <w:rFonts w:ascii="Times New Roman" w:hAnsi="Times New Roman" w:cs="Times New Roman"/>
          <w:b/>
          <w:sz w:val="24"/>
          <w:szCs w:val="20"/>
          <w:u w:val="thick"/>
        </w:rPr>
        <w:t xml:space="preserve"> </w:t>
      </w:r>
      <w:r w:rsidR="00D61478" w:rsidRPr="00373249">
        <w:rPr>
          <w:rFonts w:ascii="Times New Roman" w:hAnsi="Times New Roman" w:cs="Times New Roman"/>
          <w:b/>
          <w:sz w:val="24"/>
          <w:szCs w:val="20"/>
          <w:u w:val="thick"/>
        </w:rPr>
        <w:t>(2024-2025</w:t>
      </w:r>
      <w:r w:rsidR="003A0554" w:rsidRPr="00373249">
        <w:rPr>
          <w:rFonts w:ascii="Times New Roman" w:hAnsi="Times New Roman" w:cs="Times New Roman"/>
          <w:b/>
          <w:sz w:val="24"/>
          <w:szCs w:val="20"/>
          <w:u w:val="thic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3751"/>
        <w:gridCol w:w="4410"/>
      </w:tblGrid>
      <w:tr w:rsidR="00122124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2124" w:rsidRPr="00373249" w:rsidRDefault="00122124" w:rsidP="001221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SR.NO</w:t>
            </w:r>
          </w:p>
        </w:tc>
        <w:tc>
          <w:tcPr>
            <w:tcW w:w="3751" w:type="dxa"/>
            <w:tcBorders>
              <w:top w:val="single" w:sz="18" w:space="0" w:color="auto"/>
              <w:bottom w:val="single" w:sz="18" w:space="0" w:color="auto"/>
            </w:tcBorders>
          </w:tcPr>
          <w:p w:rsidR="00122124" w:rsidRPr="00373249" w:rsidRDefault="00122124" w:rsidP="001221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NAME OF THE MEMBER</w:t>
            </w:r>
          </w:p>
        </w:tc>
        <w:tc>
          <w:tcPr>
            <w:tcW w:w="4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124" w:rsidRPr="00373249" w:rsidRDefault="00122124" w:rsidP="001221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DESIGNATION</w:t>
            </w:r>
          </w:p>
        </w:tc>
      </w:tr>
      <w:tr w:rsidR="00122124" w:rsidRPr="00373249" w:rsidTr="00671D3B">
        <w:tc>
          <w:tcPr>
            <w:tcW w:w="94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22124" w:rsidRPr="00373249" w:rsidRDefault="00122124" w:rsidP="0012212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COMMITTEE HEAD</w:t>
            </w:r>
          </w:p>
        </w:tc>
      </w:tr>
      <w:tr w:rsidR="00122124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2124" w:rsidRPr="00373249" w:rsidRDefault="00122124" w:rsidP="004C2938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2124" w:rsidRPr="00373249" w:rsidRDefault="00122124" w:rsidP="001221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DEEPA JAYAROY 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2124" w:rsidRPr="00373249" w:rsidRDefault="00122124" w:rsidP="001221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PRINCIPAL</w:t>
            </w:r>
          </w:p>
        </w:tc>
      </w:tr>
      <w:tr w:rsidR="00C64C2E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4C2E" w:rsidRPr="00373249" w:rsidRDefault="00C64C2E" w:rsidP="004C2938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4C2E" w:rsidRPr="00373249" w:rsidRDefault="00C64C2E" w:rsidP="001221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HARINDER RAVI OBERAI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4C2E" w:rsidRPr="00373249" w:rsidRDefault="00C64C2E" w:rsidP="001221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SUPERVISOR</w:t>
            </w:r>
          </w:p>
        </w:tc>
      </w:tr>
      <w:tr w:rsidR="00122124" w:rsidRPr="00373249" w:rsidTr="00671D3B">
        <w:tc>
          <w:tcPr>
            <w:tcW w:w="94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22124" w:rsidRPr="00373249" w:rsidRDefault="00122124" w:rsidP="0012212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COMMITTEE MEMBERS</w:t>
            </w:r>
          </w:p>
        </w:tc>
      </w:tr>
      <w:tr w:rsidR="00C64C2E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4C2E" w:rsidRPr="00373249" w:rsidRDefault="00C64C2E" w:rsidP="00C64C2E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4C2E" w:rsidRPr="00373249" w:rsidRDefault="00C64C2E" w:rsidP="00C64C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AASIYA 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4C2E" w:rsidRPr="00373249" w:rsidRDefault="00C64C2E" w:rsidP="00C64C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IN-CHARGE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MANISHA JAGWANI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IN-CHARGE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PRACHI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INCHARGE (PRIMARY SECTION)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SABA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 (ALL THE TECHICAL RELATED TASK TO BE DONE)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USHA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SAHEBRAO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SANDIP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SHRADDHA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APARNA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12.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AKSHADA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ANKUR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671D3B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Default="00671D3B" w:rsidP="00671D3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BHAGYALAXMI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D3B" w:rsidRPr="00373249" w:rsidRDefault="00671D3B" w:rsidP="00671D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1B3802" w:rsidRPr="00373249" w:rsidTr="001B3802"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802" w:rsidRDefault="001B3802" w:rsidP="001B3802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802" w:rsidRDefault="00024BAF" w:rsidP="001B380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RADHIKA NAIR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802" w:rsidRPr="00373249" w:rsidRDefault="001B3802" w:rsidP="001B380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  <w:tr w:rsidR="001B3802" w:rsidRPr="00373249" w:rsidTr="00671D3B"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3802" w:rsidRDefault="001B3802" w:rsidP="001B3802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3802" w:rsidRDefault="00024BAF" w:rsidP="001B380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ASHNI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3802" w:rsidRPr="00373249" w:rsidRDefault="001B3802" w:rsidP="001B380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</w:t>
            </w:r>
          </w:p>
        </w:tc>
      </w:tr>
    </w:tbl>
    <w:p w:rsidR="00373249" w:rsidRDefault="00373249" w:rsidP="00373249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73249" w:rsidRPr="00373249" w:rsidTr="00014F16">
        <w:tc>
          <w:tcPr>
            <w:tcW w:w="9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249" w:rsidRPr="00373249" w:rsidRDefault="00373249" w:rsidP="00014F1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>LIST OF DUTIES ENTRUSTED TO THE ABOVE MEMBERS ARE AS FOLLOWS:</w:t>
            </w:r>
          </w:p>
        </w:tc>
      </w:tr>
      <w:tr w:rsidR="00373249" w:rsidRPr="00373249" w:rsidTr="00014F16">
        <w:tc>
          <w:tcPr>
            <w:tcW w:w="9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249" w:rsidRPr="00373249" w:rsidRDefault="00373249" w:rsidP="00014F1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Planning for the </w:t>
            </w:r>
            <w:proofErr w:type="spellStart"/>
            <w:r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>Samiti’s</w:t>
            </w:r>
            <w:proofErr w:type="spellEnd"/>
            <w:r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cultural programme ,along with other school cultural programmes like Republic </w:t>
            </w:r>
            <w:r w:rsidR="004A4D8E"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>day, Independence</w:t>
            </w:r>
            <w:r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4A4D8E"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>day, Annual</w:t>
            </w:r>
            <w:r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Day and other school </w:t>
            </w:r>
            <w:r w:rsidR="004A4D8E"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>events, should</w:t>
            </w:r>
            <w:r w:rsidRPr="0037324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be planned in the month of April itself</w:t>
            </w:r>
            <w:r w:rsidR="009A7918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</w:tr>
    </w:tbl>
    <w:p w:rsidR="00373249" w:rsidRDefault="00373249" w:rsidP="00373249">
      <w:pPr>
        <w:rPr>
          <w:rFonts w:ascii="Times New Roman" w:hAnsi="Times New Roman" w:cs="Times New Roman"/>
          <w:b/>
          <w:sz w:val="28"/>
          <w:u w:val="single"/>
        </w:rPr>
      </w:pPr>
    </w:p>
    <w:p w:rsidR="004C2938" w:rsidRPr="00122124" w:rsidRDefault="004C2938" w:rsidP="00122124">
      <w:pPr>
        <w:rPr>
          <w:b/>
          <w:sz w:val="28"/>
        </w:rPr>
      </w:pPr>
    </w:p>
    <w:sectPr w:rsidR="004C2938" w:rsidRPr="00122124" w:rsidSect="00D61478">
      <w:pgSz w:w="11906" w:h="16838" w:code="9"/>
      <w:pgMar w:top="567" w:right="567" w:bottom="9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2124"/>
    <w:rsid w:val="00024BAF"/>
    <w:rsid w:val="00070A3F"/>
    <w:rsid w:val="00122124"/>
    <w:rsid w:val="00173395"/>
    <w:rsid w:val="001B3802"/>
    <w:rsid w:val="001D7B15"/>
    <w:rsid w:val="002159E1"/>
    <w:rsid w:val="003435EE"/>
    <w:rsid w:val="00373249"/>
    <w:rsid w:val="003A0554"/>
    <w:rsid w:val="004026C3"/>
    <w:rsid w:val="004A4D8E"/>
    <w:rsid w:val="004C2938"/>
    <w:rsid w:val="0060550F"/>
    <w:rsid w:val="00671D3B"/>
    <w:rsid w:val="006D24C7"/>
    <w:rsid w:val="0075641D"/>
    <w:rsid w:val="00797173"/>
    <w:rsid w:val="008F3A94"/>
    <w:rsid w:val="009A7918"/>
    <w:rsid w:val="00A02EE5"/>
    <w:rsid w:val="00A720EB"/>
    <w:rsid w:val="00A750D9"/>
    <w:rsid w:val="00C00731"/>
    <w:rsid w:val="00C64C2E"/>
    <w:rsid w:val="00D5101F"/>
    <w:rsid w:val="00D61478"/>
    <w:rsid w:val="00DE4026"/>
    <w:rsid w:val="00E87818"/>
    <w:rsid w:val="00F94BCF"/>
    <w:rsid w:val="00F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82C13-45FC-44D4-931C-7FDCE3E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</dc:creator>
  <cp:keywords/>
  <dc:description/>
  <cp:lastModifiedBy>USER</cp:lastModifiedBy>
  <cp:revision>27</cp:revision>
  <dcterms:created xsi:type="dcterms:W3CDTF">2022-01-20T14:02:00Z</dcterms:created>
  <dcterms:modified xsi:type="dcterms:W3CDTF">2024-04-05T05:38:00Z</dcterms:modified>
</cp:coreProperties>
</file>